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7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220D2" wp14:editId="4621E47E">
            <wp:extent cx="457200" cy="561975"/>
            <wp:effectExtent l="0" t="0" r="0" b="9525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87948">
        <w:rPr>
          <w:rFonts w:ascii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87948">
        <w:rPr>
          <w:rFonts w:ascii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4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478533" wp14:editId="5BCDBDA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8DB6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v+Yg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taUr/m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87948" w:rsidRPr="00987948" w:rsidRDefault="00987948" w:rsidP="0098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4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7948" w:rsidRPr="00987948" w:rsidRDefault="00987948" w:rsidP="009879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4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6637A">
        <w:rPr>
          <w:rFonts w:ascii="Times New Roman" w:hAnsi="Times New Roman" w:cs="Times New Roman"/>
          <w:b/>
          <w:sz w:val="28"/>
          <w:szCs w:val="28"/>
        </w:rPr>
        <w:t>11.01.2024</w:t>
      </w:r>
      <w:r w:rsidRPr="00987948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D6637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7045E9" w:rsidRPr="00277B59" w:rsidRDefault="007045E9" w:rsidP="0070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E9" w:rsidRPr="00277B59" w:rsidRDefault="007045E9" w:rsidP="0070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B59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27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фестиваля</w:t>
      </w:r>
    </w:p>
    <w:p w:rsidR="007045E9" w:rsidRPr="00277B59" w:rsidRDefault="007045E9" w:rsidP="00704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27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творч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ества «Рождественский подарок</w:t>
      </w:r>
      <w:r w:rsidRPr="0027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77B59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   </w:t>
      </w:r>
    </w:p>
    <w:p w:rsidR="007045E9" w:rsidRPr="00277B59" w:rsidRDefault="007045E9" w:rsidP="007045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7045E9" w:rsidRPr="00277B59" w:rsidRDefault="003135F5" w:rsidP="00B056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фестиваль детского творчества «Рождественский подарок» проводился в соответствии с приказом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Шуйского муниципального района </w:t>
      </w:r>
      <w:r w:rsidR="0098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24.11.2023 </w:t>
      </w:r>
      <w:r w:rsidR="0098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="00987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</w:t>
      </w:r>
      <w:r w:rsidR="007045E9" w:rsidRPr="002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045E9" w:rsidRPr="00277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987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45E9" w:rsidRPr="002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«Рождественский подарок» и в целях духовно-нравственного воспитания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5E9" w:rsidRPr="002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детского творчества приняли участие обучающиеся всех образовательных учреждений, 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представлено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</w:t>
      </w:r>
      <w:r w:rsidRPr="00CA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26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CA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по номинациям: художественное творчество, литературное творчество, музыкальное творчество, театральное творчество.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активное участие приняли обучающиеся МОУ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Китовская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МОУ Васильевская СШ, МОУ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Перемиловская</w:t>
      </w:r>
      <w:proofErr w:type="spellEnd"/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</w:t>
      </w:r>
      <w:r w:rsidR="00B0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Милюковского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ОШ,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МАДОУ, </w:t>
      </w:r>
      <w:proofErr w:type="spellStart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Филинского</w:t>
      </w:r>
      <w:proofErr w:type="spellEnd"/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МДОУ, Васильевского МДОУ,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МДОУ. </w:t>
      </w:r>
      <w:r w:rsidR="007045E9" w:rsidRPr="00277B5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7045E9" w:rsidRPr="0077506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45E9" w:rsidRPr="00277B59" w:rsidRDefault="007045E9" w:rsidP="00B0564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>1.</w:t>
      </w:r>
      <w:r w:rsidRPr="00277B59">
        <w:rPr>
          <w:rFonts w:ascii="Times New Roman" w:hAnsi="Times New Roman" w:cs="Times New Roman"/>
          <w:sz w:val="28"/>
          <w:szCs w:val="28"/>
        </w:rPr>
        <w:tab/>
        <w:t xml:space="preserve"> Признать победителями муниципального этапа фестиваля детского творчества «Рождественский подарок»</w:t>
      </w:r>
      <w:r w:rsidR="00775069">
        <w:rPr>
          <w:rFonts w:ascii="Times New Roman" w:hAnsi="Times New Roman" w:cs="Times New Roman"/>
          <w:sz w:val="28"/>
          <w:szCs w:val="28"/>
        </w:rPr>
        <w:t>:</w:t>
      </w:r>
    </w:p>
    <w:p w:rsidR="007045E9" w:rsidRPr="008A2748" w:rsidRDefault="00775069" w:rsidP="00B05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7045E9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7045E9" w:rsidRPr="008A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Малафеева Даниила, </w:t>
      </w:r>
      <w:r w:rsidRPr="00775069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Китовско</w:t>
      </w:r>
      <w:r w:rsidRPr="007750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МАДОУ, руководитель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Марина Петровна</w:t>
      </w:r>
      <w:r w:rsidRPr="00775069">
        <w:rPr>
          <w:rFonts w:ascii="Times New Roman" w:hAnsi="Times New Roman" w:cs="Times New Roman"/>
          <w:sz w:val="28"/>
          <w:szCs w:val="28"/>
        </w:rPr>
        <w:t>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Дрондина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Данилу,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МКОУ, руководитель Волкова Надежда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Потемкину Лилию,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Самохину </w:t>
      </w:r>
      <w:proofErr w:type="gramStart"/>
      <w:r w:rsidR="007045E9" w:rsidRPr="00775069">
        <w:rPr>
          <w:rFonts w:ascii="Times New Roman" w:hAnsi="Times New Roman" w:cs="Times New Roman"/>
          <w:sz w:val="28"/>
          <w:szCs w:val="28"/>
        </w:rPr>
        <w:t>Екатерину  и</w:t>
      </w:r>
      <w:proofErr w:type="gram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Симакову Злату,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МАУДО «Центр творчества», руководитель Галактионова Ирина Александровна,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Джабраилова Марселя,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77506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Колобовска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Волкова Марина Рудольфовна,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Маджидова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Сафарджона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7045E9" w:rsidRPr="00775069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МДОУ, руководители Боброва Юлия Андре</w:t>
      </w:r>
      <w:r>
        <w:rPr>
          <w:rFonts w:ascii="Times New Roman" w:hAnsi="Times New Roman" w:cs="Times New Roman"/>
          <w:sz w:val="28"/>
          <w:szCs w:val="28"/>
        </w:rPr>
        <w:t>евна, Козина Любовь Витальевна,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Новикову Марию,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МДОУ, руководитель </w:t>
      </w:r>
      <w:r>
        <w:rPr>
          <w:rFonts w:ascii="Times New Roman" w:hAnsi="Times New Roman" w:cs="Times New Roman"/>
          <w:sz w:val="28"/>
          <w:szCs w:val="28"/>
        </w:rPr>
        <w:t>Виноградова Мария Александровна,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Белову Арину,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МАДОУ, руковод</w:t>
      </w:r>
      <w:r>
        <w:rPr>
          <w:rFonts w:ascii="Times New Roman" w:hAnsi="Times New Roman" w:cs="Times New Roman"/>
          <w:sz w:val="28"/>
          <w:szCs w:val="28"/>
        </w:rPr>
        <w:t>итель Назарова Олеся Сергеевна,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Куроедову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Полину,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="007045E9" w:rsidRPr="00775069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МДОУ, руководители Зайцева Елена Викторовн</w:t>
      </w:r>
      <w:r>
        <w:rPr>
          <w:rFonts w:ascii="Times New Roman" w:hAnsi="Times New Roman" w:cs="Times New Roman"/>
          <w:sz w:val="28"/>
          <w:szCs w:val="28"/>
        </w:rPr>
        <w:t>а, Мальцева Марина Владимировна,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Егора,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Андрей Юрьевич,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Добрынину Екатерину,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МКОУ, руководитель Васильева Ирина Алексеевна,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Атаманова Даниила,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МОУ Васильевская СШ, руководитель Горбатова Анна Вячеславовна,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Сироткину Алину,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Гривенко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Середкина Максима,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E9" w:rsidRPr="00775069">
        <w:rPr>
          <w:rFonts w:ascii="Times New Roman" w:hAnsi="Times New Roman" w:cs="Times New Roman"/>
          <w:sz w:val="28"/>
          <w:szCs w:val="28"/>
        </w:rPr>
        <w:t>ОШ,  руководитель</w:t>
      </w:r>
      <w:proofErr w:type="gram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Лисина Дарья Владимирова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5F5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Бычкова Егора,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7045E9" w:rsidRPr="00775069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proofErr w:type="gramStart"/>
      <w:r w:rsidR="007045E9" w:rsidRPr="00775069">
        <w:rPr>
          <w:rFonts w:ascii="Times New Roman" w:hAnsi="Times New Roman" w:cs="Times New Roman"/>
          <w:sz w:val="28"/>
          <w:szCs w:val="28"/>
        </w:rPr>
        <w:t>»,  руководитель</w:t>
      </w:r>
      <w:proofErr w:type="gram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Любовь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5E9" w:rsidRPr="00775069" w:rsidRDefault="007045E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69">
        <w:rPr>
          <w:rFonts w:ascii="Times New Roman" w:hAnsi="Times New Roman" w:cs="Times New Roman"/>
          <w:sz w:val="28"/>
          <w:szCs w:val="28"/>
        </w:rPr>
        <w:tab/>
      </w:r>
    </w:p>
    <w:p w:rsidR="00987948" w:rsidRDefault="00775069" w:rsidP="00B0564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 w:rsidR="007045E9" w:rsidRPr="008A2748">
        <w:rPr>
          <w:rFonts w:ascii="Times New Roman" w:hAnsi="Times New Roman"/>
          <w:b/>
          <w:sz w:val="28"/>
          <w:szCs w:val="28"/>
        </w:rPr>
        <w:t>Литературное творчество</w:t>
      </w:r>
    </w:p>
    <w:p w:rsidR="003135F5" w:rsidRDefault="003135F5" w:rsidP="00B0564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045E9" w:rsidRPr="00987948" w:rsidRDefault="00987948" w:rsidP="00B0564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="007045E9" w:rsidRPr="008A2748">
        <w:rPr>
          <w:rFonts w:ascii="Times New Roman" w:hAnsi="Times New Roman"/>
          <w:sz w:val="28"/>
          <w:szCs w:val="28"/>
        </w:rPr>
        <w:t>Саморуков</w:t>
      </w:r>
      <w:r w:rsidR="007045E9">
        <w:rPr>
          <w:rFonts w:ascii="Times New Roman" w:hAnsi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/>
          <w:sz w:val="28"/>
          <w:szCs w:val="28"/>
        </w:rPr>
        <w:t xml:space="preserve"> Полин</w:t>
      </w:r>
      <w:r w:rsidR="007045E9">
        <w:rPr>
          <w:rFonts w:ascii="Times New Roman" w:hAnsi="Times New Roman"/>
          <w:sz w:val="28"/>
          <w:szCs w:val="28"/>
        </w:rPr>
        <w:t>у</w:t>
      </w:r>
      <w:r w:rsidR="007045E9" w:rsidRPr="008A2748">
        <w:rPr>
          <w:rFonts w:ascii="Times New Roman" w:hAnsi="Times New Roman"/>
          <w:sz w:val="28"/>
          <w:szCs w:val="28"/>
        </w:rPr>
        <w:t xml:space="preserve">, </w:t>
      </w:r>
      <w:r w:rsidR="00775069">
        <w:rPr>
          <w:rFonts w:ascii="Times New Roman" w:hAnsi="Times New Roman"/>
          <w:sz w:val="28"/>
          <w:szCs w:val="28"/>
        </w:rPr>
        <w:t xml:space="preserve">обучающуюся </w:t>
      </w:r>
      <w:proofErr w:type="spellStart"/>
      <w:r w:rsidR="007045E9" w:rsidRPr="008A2748">
        <w:rPr>
          <w:rFonts w:ascii="Times New Roman" w:hAnsi="Times New Roman"/>
          <w:sz w:val="28"/>
          <w:szCs w:val="28"/>
        </w:rPr>
        <w:t>Милюковско</w:t>
      </w:r>
      <w:r w:rsidR="00775069">
        <w:rPr>
          <w:rFonts w:ascii="Times New Roman" w:hAnsi="Times New Roman"/>
          <w:sz w:val="28"/>
          <w:szCs w:val="28"/>
        </w:rPr>
        <w:t>го</w:t>
      </w:r>
      <w:proofErr w:type="spellEnd"/>
      <w:r w:rsidR="007045E9" w:rsidRPr="008A2748">
        <w:rPr>
          <w:rFonts w:ascii="Times New Roman" w:hAnsi="Times New Roman"/>
          <w:sz w:val="28"/>
          <w:szCs w:val="28"/>
        </w:rPr>
        <w:t xml:space="preserve"> МКОУ, руководитель </w:t>
      </w:r>
      <w:proofErr w:type="spellStart"/>
      <w:r w:rsidR="007045E9" w:rsidRPr="008A2748">
        <w:rPr>
          <w:rFonts w:ascii="Times New Roman" w:hAnsi="Times New Roman"/>
          <w:sz w:val="28"/>
          <w:szCs w:val="28"/>
        </w:rPr>
        <w:t>Папурин</w:t>
      </w:r>
      <w:proofErr w:type="spellEnd"/>
      <w:r w:rsidR="007045E9" w:rsidRPr="008A2748">
        <w:rPr>
          <w:rFonts w:ascii="Times New Roman" w:hAnsi="Times New Roman"/>
          <w:sz w:val="28"/>
          <w:szCs w:val="28"/>
        </w:rPr>
        <w:t xml:space="preserve"> Валентин Геннадьевич, </w:t>
      </w:r>
    </w:p>
    <w:p w:rsidR="007045E9" w:rsidRPr="00775069" w:rsidRDefault="00775069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Алферову Полину,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77506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="007045E9" w:rsidRPr="00775069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="007045E9" w:rsidRPr="00775069">
        <w:rPr>
          <w:rFonts w:ascii="Times New Roman" w:hAnsi="Times New Roman" w:cs="Times New Roman"/>
          <w:sz w:val="28"/>
          <w:szCs w:val="28"/>
        </w:rPr>
        <w:t xml:space="preserve"> Андрей Юрьевич, </w:t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Яковлеву Юлию,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Андрей Юрьевич, </w:t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Семена,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МДОУ, руководитель Виноградова Мария Александровна, </w:t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Курицыну Полину,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Комарова Екатерина Николаевна, </w:t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Макара, 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Худякова Надежда Вадимовна, 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Парфенову Карину,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Агаеву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Арину,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Аксенова </w:t>
      </w:r>
      <w:proofErr w:type="gramStart"/>
      <w:r w:rsidR="007045E9" w:rsidRPr="006D180D">
        <w:rPr>
          <w:rFonts w:ascii="Times New Roman" w:hAnsi="Times New Roman" w:cs="Times New Roman"/>
          <w:sz w:val="28"/>
          <w:szCs w:val="28"/>
        </w:rPr>
        <w:t>Егора,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</w:p>
    <w:p w:rsidR="007045E9" w:rsidRPr="006D180D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Кяска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Сергея,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045E9" w:rsidRPr="006D18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7045E9" w:rsidRPr="006D180D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7045E9" w:rsidRPr="006D180D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5E9" w:rsidRPr="006D180D">
        <w:rPr>
          <w:rFonts w:ascii="Times New Roman" w:hAnsi="Times New Roman" w:cs="Times New Roman"/>
          <w:sz w:val="28"/>
          <w:szCs w:val="28"/>
        </w:rPr>
        <w:tab/>
      </w:r>
    </w:p>
    <w:p w:rsidR="007045E9" w:rsidRPr="008A2748" w:rsidRDefault="006D180D" w:rsidP="00B05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7045E9" w:rsidRPr="008A2748">
        <w:rPr>
          <w:rFonts w:ascii="Times New Roman" w:hAnsi="Times New Roman" w:cs="Times New Roman"/>
          <w:b/>
          <w:sz w:val="28"/>
          <w:szCs w:val="28"/>
        </w:rPr>
        <w:t>Театральное творчество</w:t>
      </w:r>
    </w:p>
    <w:p w:rsidR="007045E9" w:rsidRPr="008A2748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Рыженков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Ян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Кокин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7045E9">
        <w:rPr>
          <w:rFonts w:ascii="Times New Roman" w:hAnsi="Times New Roman" w:cs="Times New Roman"/>
          <w:sz w:val="28"/>
          <w:szCs w:val="28"/>
        </w:rPr>
        <w:t>ю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Коржаев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7045E9">
        <w:rPr>
          <w:rFonts w:ascii="Times New Roman" w:hAnsi="Times New Roman" w:cs="Times New Roman"/>
          <w:sz w:val="28"/>
          <w:szCs w:val="28"/>
        </w:rPr>
        <w:t>ю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045E9" w:rsidRPr="008A2748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E9" w:rsidRPr="008A2748">
        <w:rPr>
          <w:rFonts w:ascii="Times New Roman" w:hAnsi="Times New Roman" w:cs="Times New Roman"/>
          <w:sz w:val="28"/>
          <w:szCs w:val="28"/>
        </w:rPr>
        <w:t>МДОУ,  руководители</w:t>
      </w:r>
      <w:proofErr w:type="gram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Боброва Юлия Андреевна, Козина Любовь Витальевна, Корнева Светлана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5E9" w:rsidRPr="008A2748">
        <w:rPr>
          <w:rFonts w:ascii="Times New Roman" w:hAnsi="Times New Roman" w:cs="Times New Roman"/>
          <w:sz w:val="28"/>
          <w:szCs w:val="28"/>
        </w:rPr>
        <w:tab/>
      </w:r>
    </w:p>
    <w:p w:rsidR="007045E9" w:rsidRPr="008A2748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Петрушков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Софи</w:t>
      </w:r>
      <w:r w:rsidR="007045E9">
        <w:rPr>
          <w:rFonts w:ascii="Times New Roman" w:hAnsi="Times New Roman" w:cs="Times New Roman"/>
          <w:sz w:val="28"/>
          <w:szCs w:val="28"/>
        </w:rPr>
        <w:t>ю</w:t>
      </w:r>
      <w:r w:rsidR="007045E9" w:rsidRPr="008A2748">
        <w:rPr>
          <w:rFonts w:ascii="Times New Roman" w:hAnsi="Times New Roman" w:cs="Times New Roman"/>
          <w:sz w:val="28"/>
          <w:szCs w:val="28"/>
        </w:rPr>
        <w:t>, Черепанов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Куроедов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E9" w:rsidRPr="008A2748">
        <w:rPr>
          <w:rFonts w:ascii="Times New Roman" w:hAnsi="Times New Roman" w:cs="Times New Roman"/>
          <w:sz w:val="28"/>
          <w:szCs w:val="28"/>
        </w:rPr>
        <w:t>Полин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>,  Одинцов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Арин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МДОУ, руководители Зайцева Елена Викторовна, Мальцева Марина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45E9" w:rsidRPr="008A2748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Петрушков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Софи</w:t>
      </w:r>
      <w:r w:rsidR="007045E9">
        <w:rPr>
          <w:rFonts w:ascii="Times New Roman" w:hAnsi="Times New Roman" w:cs="Times New Roman"/>
          <w:sz w:val="28"/>
          <w:szCs w:val="28"/>
        </w:rPr>
        <w:t>ю</w:t>
      </w:r>
      <w:r w:rsidR="007045E9" w:rsidRPr="008A2748">
        <w:rPr>
          <w:rFonts w:ascii="Times New Roman" w:hAnsi="Times New Roman" w:cs="Times New Roman"/>
          <w:sz w:val="28"/>
          <w:szCs w:val="28"/>
        </w:rPr>
        <w:t>, Черепанов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Куроедов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E9" w:rsidRPr="008A2748">
        <w:rPr>
          <w:rFonts w:ascii="Times New Roman" w:hAnsi="Times New Roman" w:cs="Times New Roman"/>
          <w:sz w:val="28"/>
          <w:szCs w:val="28"/>
        </w:rPr>
        <w:t>Полин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7045E9" w:rsidRPr="008A2748">
        <w:rPr>
          <w:rFonts w:ascii="Times New Roman" w:hAnsi="Times New Roman" w:cs="Times New Roman"/>
          <w:sz w:val="28"/>
          <w:szCs w:val="28"/>
        </w:rPr>
        <w:t>Одинцов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Арин</w:t>
      </w:r>
      <w:r w:rsidR="007045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="007045E9" w:rsidRPr="008A2748">
        <w:rPr>
          <w:rFonts w:ascii="Times New Roman" w:hAnsi="Times New Roman" w:cs="Times New Roman"/>
          <w:sz w:val="28"/>
          <w:szCs w:val="28"/>
        </w:rPr>
        <w:tab/>
        <w:t xml:space="preserve"> 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МДОУ, руководитель Корнева Светлана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45E9" w:rsidRPr="008A2748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воспитанников п</w:t>
      </w:r>
      <w:r w:rsidR="007045E9" w:rsidRPr="008A2748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МАДОУ,</w:t>
      </w:r>
      <w:r w:rsidR="007045E9">
        <w:rPr>
          <w:rFonts w:ascii="Times New Roman" w:hAnsi="Times New Roman" w:cs="Times New Roman"/>
          <w:sz w:val="28"/>
          <w:szCs w:val="28"/>
        </w:rPr>
        <w:t xml:space="preserve"> </w:t>
      </w:r>
      <w:r w:rsidR="007045E9" w:rsidRPr="008A2748">
        <w:rPr>
          <w:rFonts w:ascii="Times New Roman" w:hAnsi="Times New Roman" w:cs="Times New Roman"/>
          <w:sz w:val="28"/>
          <w:szCs w:val="28"/>
        </w:rPr>
        <w:t>руководители</w:t>
      </w:r>
      <w:r w:rsidR="007045E9">
        <w:rPr>
          <w:rFonts w:ascii="Times New Roman" w:hAnsi="Times New Roman" w:cs="Times New Roman"/>
          <w:sz w:val="28"/>
          <w:szCs w:val="28"/>
        </w:rPr>
        <w:t xml:space="preserve"> </w:t>
      </w:r>
      <w:r w:rsidR="007045E9" w:rsidRPr="008A2748">
        <w:rPr>
          <w:rFonts w:ascii="Times New Roman" w:hAnsi="Times New Roman" w:cs="Times New Roman"/>
          <w:sz w:val="28"/>
          <w:szCs w:val="28"/>
        </w:rPr>
        <w:t>Смирнова Татьяна Семеновна, Новичихина Елена Владимировна,</w:t>
      </w:r>
      <w:r w:rsidR="007045E9" w:rsidRPr="008A2748">
        <w:rPr>
          <w:rFonts w:ascii="Times New Roman" w:hAnsi="Times New Roman" w:cs="Times New Roman"/>
          <w:sz w:val="28"/>
          <w:szCs w:val="28"/>
        </w:rPr>
        <w:tab/>
      </w:r>
    </w:p>
    <w:p w:rsidR="007045E9" w:rsidRDefault="006D180D" w:rsidP="00B0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045E9" w:rsidRPr="008A2748">
        <w:rPr>
          <w:rFonts w:ascii="Times New Roman" w:hAnsi="Times New Roman" w:cs="Times New Roman"/>
          <w:sz w:val="28"/>
          <w:szCs w:val="28"/>
        </w:rPr>
        <w:t>еатральн</w:t>
      </w:r>
      <w:r w:rsidR="007045E9">
        <w:rPr>
          <w:rFonts w:ascii="Times New Roman" w:hAnsi="Times New Roman" w:cs="Times New Roman"/>
          <w:sz w:val="28"/>
          <w:szCs w:val="28"/>
        </w:rPr>
        <w:t>ую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7045E9">
        <w:rPr>
          <w:rFonts w:ascii="Times New Roman" w:hAnsi="Times New Roman" w:cs="Times New Roman"/>
          <w:sz w:val="28"/>
          <w:szCs w:val="28"/>
        </w:rPr>
        <w:t>ю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«Дебют», МОУ «</w:t>
      </w:r>
      <w:proofErr w:type="spellStart"/>
      <w:r w:rsidR="007045E9" w:rsidRPr="008A2748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7045E9" w:rsidRPr="008A2748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045E9">
        <w:rPr>
          <w:rFonts w:ascii="Times New Roman" w:hAnsi="Times New Roman" w:cs="Times New Roman"/>
          <w:sz w:val="28"/>
          <w:szCs w:val="28"/>
        </w:rPr>
        <w:t xml:space="preserve">яя школа», </w:t>
      </w:r>
      <w:r w:rsidR="007045E9" w:rsidRPr="008A2748">
        <w:rPr>
          <w:rFonts w:ascii="Times New Roman" w:hAnsi="Times New Roman" w:cs="Times New Roman"/>
          <w:sz w:val="28"/>
          <w:szCs w:val="28"/>
        </w:rPr>
        <w:t>руководитель Гудкова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5E9" w:rsidRPr="008A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0D" w:rsidRDefault="006D180D" w:rsidP="00B0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87948" w:rsidRDefault="00987948" w:rsidP="00B0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48" w:rsidRDefault="00987948" w:rsidP="00B0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80D" w:rsidRPr="006D180D" w:rsidRDefault="006D180D" w:rsidP="00B0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</w:t>
      </w:r>
    </w:p>
    <w:p w:rsidR="006D180D" w:rsidRPr="006D180D" w:rsidRDefault="006D180D" w:rsidP="00B0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администрации Шуйского</w:t>
      </w:r>
    </w:p>
    <w:p w:rsidR="006D180D" w:rsidRPr="006D180D" w:rsidRDefault="006D180D" w:rsidP="00B0564A">
      <w:pPr>
        <w:spacing w:after="0" w:line="240" w:lineRule="auto"/>
        <w:jc w:val="both"/>
      </w:pPr>
      <w:r w:rsidRPr="006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муниципального района                                                Е.А. </w:t>
      </w:r>
      <w:proofErr w:type="spellStart"/>
      <w:r w:rsidRPr="006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6D180D" w:rsidRPr="006D180D" w:rsidRDefault="006D180D" w:rsidP="00B0564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4A29" w:rsidRDefault="00EC4A29" w:rsidP="00B0564A">
      <w:pPr>
        <w:spacing w:line="240" w:lineRule="auto"/>
      </w:pPr>
    </w:p>
    <w:sectPr w:rsidR="00E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B88"/>
    <w:multiLevelType w:val="hybridMultilevel"/>
    <w:tmpl w:val="5C60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5096"/>
    <w:multiLevelType w:val="hybridMultilevel"/>
    <w:tmpl w:val="C7627292"/>
    <w:lvl w:ilvl="0" w:tplc="E676C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F"/>
    <w:rsid w:val="003135F5"/>
    <w:rsid w:val="00425878"/>
    <w:rsid w:val="0047050F"/>
    <w:rsid w:val="006D180D"/>
    <w:rsid w:val="007045E9"/>
    <w:rsid w:val="00775069"/>
    <w:rsid w:val="00987948"/>
    <w:rsid w:val="00B0564A"/>
    <w:rsid w:val="00D6637A"/>
    <w:rsid w:val="00E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1262-588B-458D-AD9B-A97CB794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E9"/>
    <w:pPr>
      <w:ind w:left="720"/>
      <w:contextualSpacing/>
    </w:pPr>
  </w:style>
  <w:style w:type="paragraph" w:styleId="a4">
    <w:name w:val="No Spacing"/>
    <w:uiPriority w:val="1"/>
    <w:qFormat/>
    <w:rsid w:val="007045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2024-01-10T13:00:00Z</cp:lastPrinted>
  <dcterms:created xsi:type="dcterms:W3CDTF">2024-01-10T12:21:00Z</dcterms:created>
  <dcterms:modified xsi:type="dcterms:W3CDTF">2024-01-11T12:27:00Z</dcterms:modified>
</cp:coreProperties>
</file>